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0E8D3" w14:textId="77777777"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ОБЪЯВЛЕНИЕ</w:t>
      </w:r>
    </w:p>
    <w:p w14:paraId="45A0CCC8" w14:textId="77777777"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14:paraId="44DCDE3C" w14:textId="1460C27C" w:rsidR="008650A8" w:rsidRDefault="008C09D4" w:rsidP="00EC6899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 w:rsidR="00465D9F">
        <w:rPr>
          <w:rFonts w:ascii="GHEA Grapalat" w:hAnsi="GHEA Grapalat"/>
          <w:sz w:val="20"/>
          <w:lang w:val="en-US"/>
        </w:rPr>
        <w:t>AMM</w:t>
      </w:r>
      <w:r w:rsidR="00600042">
        <w:rPr>
          <w:rFonts w:ascii="GHEA Grapalat" w:hAnsi="GHEA Grapalat"/>
          <w:sz w:val="20"/>
        </w:rPr>
        <w:t>H-GHTSDZB-20/1</w:t>
      </w:r>
    </w:p>
    <w:p w14:paraId="5F11C571" w14:textId="77777777" w:rsidR="00465D9F" w:rsidRPr="00465D9F" w:rsidRDefault="00465D9F" w:rsidP="00465D9F">
      <w:pPr>
        <w:rPr>
          <w:lang w:val="ru-RU" w:bidi="ru-RU"/>
        </w:rPr>
      </w:pPr>
    </w:p>
    <w:p w14:paraId="68468BDF" w14:textId="7B9013B1" w:rsidR="008C09D4" w:rsidRPr="004E6369" w:rsidRDefault="00465D9F" w:rsidP="008C09D4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 w:rsidRPr="00465D9F">
        <w:rPr>
          <w:rFonts w:ascii="GHEA Grapalat" w:eastAsia="Calibri" w:hAnsi="GHEA Grapalat"/>
          <w:b/>
          <w:sz w:val="18"/>
          <w:szCs w:val="18"/>
          <w:lang w:val="ru-RU"/>
        </w:rPr>
        <w:t xml:space="preserve">Мхчянская община Араратского </w:t>
      </w:r>
      <w:r w:rsidR="008C09D4" w:rsidRPr="004E6369">
        <w:rPr>
          <w:rFonts w:ascii="GHEA Grapalat" w:hAnsi="GHEA Grapalat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</w:rPr>
        <w:t>AMMH</w:t>
      </w:r>
      <w:r w:rsidRPr="00465D9F">
        <w:rPr>
          <w:rFonts w:ascii="GHEA Grapalat" w:hAnsi="GHEA Grapalat"/>
          <w:lang w:val="ru-RU"/>
        </w:rPr>
        <w:t>-</w:t>
      </w:r>
      <w:r>
        <w:rPr>
          <w:rFonts w:ascii="GHEA Grapalat" w:hAnsi="GHEA Grapalat"/>
        </w:rPr>
        <w:t>GHTSDZB</w:t>
      </w:r>
      <w:r w:rsidRPr="00465D9F">
        <w:rPr>
          <w:rFonts w:ascii="GHEA Grapalat" w:hAnsi="GHEA Grapalat"/>
          <w:lang w:val="ru-RU"/>
        </w:rPr>
        <w:t>-20/1</w:t>
      </w:r>
      <w:r w:rsidR="008C09D4" w:rsidRPr="004E6369">
        <w:rPr>
          <w:rFonts w:ascii="GHEA Grapalat" w:hAnsi="GHEA Grapalat"/>
          <w:lang w:val="ru-RU"/>
        </w:rPr>
        <w:t>,</w:t>
      </w:r>
      <w:r w:rsidR="008C09D4" w:rsidRPr="004E6369">
        <w:rPr>
          <w:rFonts w:ascii="GHEA Grapalat" w:hAnsi="GHEA Grapalat" w:cs="Sylfaen"/>
          <w:lang w:val="ru-RU"/>
        </w:rPr>
        <w:t xml:space="preserve">  </w:t>
      </w:r>
      <w:r w:rsidR="008C09D4" w:rsidRPr="004E6369">
        <w:rPr>
          <w:rFonts w:ascii="GHEA Grapalat" w:hAnsi="GHEA Grapalat"/>
          <w:lang w:val="ru-RU"/>
        </w:rPr>
        <w:t xml:space="preserve">организованной с целью приобретения </w:t>
      </w:r>
      <w:r w:rsidR="00B610CF" w:rsidRPr="00B610CF">
        <w:rPr>
          <w:rFonts w:ascii="GHEA Grapalat" w:hAnsi="GHEA Grapalat"/>
          <w:lang w:val="ru-RU"/>
        </w:rPr>
        <w:t>медикамети</w:t>
      </w:r>
      <w:r w:rsidR="008C09D4" w:rsidRPr="004E6369">
        <w:rPr>
          <w:rFonts w:ascii="GHEA Grapalat" w:hAnsi="GHEA Grapalat"/>
          <w:lang w:val="ru-RU"/>
        </w:rPr>
        <w:t>:</w:t>
      </w:r>
    </w:p>
    <w:p w14:paraId="7570CF50" w14:textId="588858E6" w:rsidR="00B610CF" w:rsidRPr="00EC6899" w:rsidRDefault="008C09D4" w:rsidP="00465D9F">
      <w:pPr>
        <w:widowControl w:val="0"/>
        <w:spacing w:after="0" w:line="240" w:lineRule="auto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Решением Оценочной комиссии №2 от </w:t>
      </w:r>
      <w:r w:rsidR="00465D9F" w:rsidRPr="00465D9F">
        <w:rPr>
          <w:rFonts w:ascii="GHEA Grapalat" w:hAnsi="GHEA Grapalat"/>
          <w:lang w:val="ru-RU"/>
        </w:rPr>
        <w:t>17</w:t>
      </w:r>
      <w:r w:rsidR="00600042" w:rsidRPr="00600042">
        <w:rPr>
          <w:rFonts w:ascii="GHEA Grapalat" w:hAnsi="GHEA Grapalat"/>
          <w:lang w:val="ru-RU"/>
        </w:rPr>
        <w:t>.02</w:t>
      </w:r>
      <w:r w:rsidR="00465D9F" w:rsidRPr="00465D9F">
        <w:rPr>
          <w:rFonts w:ascii="GHEA Grapalat" w:hAnsi="GHEA Grapalat" w:cs="Sylfaen"/>
          <w:lang w:val="ru-RU"/>
        </w:rPr>
        <w:t>.</w:t>
      </w:r>
      <w:r w:rsidR="00600042">
        <w:rPr>
          <w:rFonts w:ascii="GHEA Grapalat" w:hAnsi="GHEA Grapalat"/>
          <w:lang w:val="ru-RU"/>
        </w:rPr>
        <w:t>20</w:t>
      </w:r>
      <w:r w:rsidR="00600042" w:rsidRPr="00600042">
        <w:rPr>
          <w:rFonts w:ascii="GHEA Grapalat" w:hAnsi="GHEA Grapalat"/>
          <w:lang w:val="ru-RU"/>
        </w:rPr>
        <w:t>20</w:t>
      </w:r>
      <w:r w:rsidRPr="004E6369">
        <w:rPr>
          <w:rFonts w:ascii="GHEA Grapalat" w:hAnsi="GHEA Grapalat"/>
          <w:lang w:val="ru-RU"/>
        </w:rPr>
        <w:t xml:space="preserve"> года</w:t>
      </w:r>
      <w:r w:rsidRPr="004E6369">
        <w:rPr>
          <w:rFonts w:ascii="GHEA Grapalat" w:hAnsi="GHEA Grapalat" w:cs="Sylfaen"/>
          <w:lang w:val="ru-RU"/>
        </w:rPr>
        <w:br/>
      </w:r>
      <w:r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3CE2016" w14:textId="77777777" w:rsidR="00B610CF" w:rsidRPr="00EC6899" w:rsidRDefault="00B610CF" w:rsidP="00B610CF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14:paraId="15B18E63" w14:textId="77777777" w:rsidR="00B610CF" w:rsidRPr="00B610CF" w:rsidRDefault="00AE0CC3" w:rsidP="00B610CF">
      <w:pPr>
        <w:rPr>
          <w:lang w:val="ru-RU"/>
        </w:rPr>
      </w:pPr>
      <w:r>
        <w:rPr>
          <w:rFonts w:ascii="GHEA Grapalat" w:eastAsia="GHEA Grapalat" w:hAnsi="GHEA Grapalat" w:cs="GHEA Grapalat"/>
          <w:lang w:val="ru-RU"/>
        </w:rPr>
        <w:t>Лот 1</w:t>
      </w:r>
    </w:p>
    <w:p w14:paraId="57B02DC0" w14:textId="77777777" w:rsidR="00B610CF" w:rsidRPr="00B610CF" w:rsidRDefault="00B610CF" w:rsidP="00B610CF">
      <w:pPr>
        <w:rPr>
          <w:lang w:val="ru-RU"/>
        </w:rPr>
      </w:pPr>
      <w:r w:rsidRPr="00B610CF">
        <w:rPr>
          <w:rFonts w:ascii="GHEA Grapalat" w:eastAsia="GHEA Grapalat" w:hAnsi="GHEA Grapalat" w:cs="GHEA Grapalat"/>
          <w:lang w:val="ru-RU"/>
        </w:rPr>
        <w:t>Предметом закупки является`</w:t>
      </w:r>
      <w:r w:rsidR="00600042" w:rsidRPr="00600042">
        <w:rPr>
          <w:lang w:val="ru-RU"/>
        </w:rPr>
        <w:t xml:space="preserve"> </w:t>
      </w:r>
      <w:r w:rsidR="00600042" w:rsidRPr="00600042">
        <w:rPr>
          <w:rFonts w:ascii="GHEA Grapalat" w:eastAsia="GHEA Grapalat" w:hAnsi="GHEA Grapalat" w:cs="GHEA Grapalat"/>
          <w:lang w:val="ru-RU"/>
        </w:rPr>
        <w:t>услуги по вывозу мусора</w:t>
      </w:r>
    </w:p>
    <w:tbl>
      <w:tblPr>
        <w:tblStyle w:val="a"/>
        <w:tblW w:w="9237" w:type="dxa"/>
        <w:tblInd w:w="0" w:type="dxa"/>
        <w:tblLook w:val="04A0" w:firstRow="1" w:lastRow="0" w:firstColumn="1" w:lastColumn="0" w:noHBand="0" w:noVBand="1"/>
      </w:tblPr>
      <w:tblGrid>
        <w:gridCol w:w="759"/>
        <w:gridCol w:w="1769"/>
        <w:gridCol w:w="1879"/>
        <w:gridCol w:w="2456"/>
        <w:gridCol w:w="2374"/>
      </w:tblGrid>
      <w:tr w:rsidR="00B610CF" w14:paraId="0BC247C9" w14:textId="77777777" w:rsidTr="00465D9F">
        <w:tc>
          <w:tcPr>
            <w:tcW w:w="759" w:type="dxa"/>
            <w:vAlign w:val="center"/>
          </w:tcPr>
          <w:p w14:paraId="1CD80B06" w14:textId="77777777" w:rsidR="00B610CF" w:rsidRPr="00600042" w:rsidRDefault="00B610CF" w:rsidP="00B610CF">
            <w:pPr>
              <w:jc w:val="center"/>
              <w:rPr>
                <w:lang w:val="ru-RU"/>
              </w:rPr>
            </w:pPr>
            <w:r w:rsidRPr="0060004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П/Н  </w:t>
            </w:r>
            <w:r w:rsidRPr="00600042">
              <w:rPr>
                <w:rFonts w:ascii="GHEA Grapalat" w:eastAsia="GHEA Grapalat" w:hAnsi="GHEA Grapalat" w:cs="GHEA Grapalat"/>
                <w:b/>
                <w:bCs/>
                <w:color w:val="FFFFFF"/>
                <w:lang w:val="ru-RU"/>
              </w:rPr>
              <w:t>_______</w:t>
            </w:r>
          </w:p>
        </w:tc>
        <w:tc>
          <w:tcPr>
            <w:tcW w:w="1769" w:type="dxa"/>
            <w:vAlign w:val="center"/>
          </w:tcPr>
          <w:p w14:paraId="272BAAB7" w14:textId="77777777" w:rsidR="00B610CF" w:rsidRPr="00600042" w:rsidRDefault="00B610CF" w:rsidP="00B610CF">
            <w:pPr>
              <w:jc w:val="center"/>
              <w:rPr>
                <w:lang w:val="ru-RU"/>
              </w:rPr>
            </w:pPr>
            <w:r w:rsidRPr="00600042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Наименование участника</w:t>
            </w:r>
          </w:p>
        </w:tc>
        <w:tc>
          <w:tcPr>
            <w:tcW w:w="1879" w:type="dxa"/>
            <w:vAlign w:val="center"/>
          </w:tcPr>
          <w:p w14:paraId="5140F789" w14:textId="77777777" w:rsidR="00B610CF" w:rsidRDefault="00B610CF" w:rsidP="00B610CF">
            <w:pPr>
              <w:jc w:val="center"/>
            </w:pPr>
            <w:r w:rsidRPr="00600042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соответствующие требованиям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456" w:type="dxa"/>
            <w:vAlign w:val="center"/>
          </w:tcPr>
          <w:p w14:paraId="4465206E" w14:textId="77777777" w:rsidR="00B610CF" w:rsidRPr="00B610CF" w:rsidRDefault="00B610CF" w:rsidP="00B610CF">
            <w:pPr>
              <w:jc w:val="center"/>
              <w:rPr>
                <w:lang w:val="ru-RU"/>
              </w:rPr>
            </w:pP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B610CF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374" w:type="dxa"/>
            <w:vAlign w:val="center"/>
          </w:tcPr>
          <w:p w14:paraId="7699F7BF" w14:textId="77777777"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465D9F" w14:paraId="60C9941D" w14:textId="77777777" w:rsidTr="00465D9F">
        <w:tc>
          <w:tcPr>
            <w:tcW w:w="759" w:type="dxa"/>
            <w:vAlign w:val="center"/>
          </w:tcPr>
          <w:p w14:paraId="3748A4FD" w14:textId="77777777" w:rsidR="00465D9F" w:rsidRDefault="00465D9F" w:rsidP="00465D9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69" w:type="dxa"/>
          </w:tcPr>
          <w:p w14:paraId="78EE55DF" w14:textId="056B3298" w:rsidR="00465D9F" w:rsidRPr="006D67D6" w:rsidRDefault="00465D9F" w:rsidP="00465D9F">
            <w:r w:rsidRPr="00896B7C">
              <w:t>ЛЕФХАЧЕ, ООО</w:t>
            </w:r>
          </w:p>
        </w:tc>
        <w:tc>
          <w:tcPr>
            <w:tcW w:w="1879" w:type="dxa"/>
            <w:vAlign w:val="center"/>
          </w:tcPr>
          <w:p w14:paraId="6A6155A7" w14:textId="77777777" w:rsidR="00465D9F" w:rsidRDefault="00465D9F" w:rsidP="00465D9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56" w:type="dxa"/>
            <w:vAlign w:val="center"/>
          </w:tcPr>
          <w:p w14:paraId="331FDB6F" w14:textId="77777777" w:rsidR="00465D9F" w:rsidRDefault="00465D9F" w:rsidP="00465D9F">
            <w:pPr>
              <w:jc w:val="center"/>
            </w:pPr>
          </w:p>
        </w:tc>
        <w:tc>
          <w:tcPr>
            <w:tcW w:w="2374" w:type="dxa"/>
            <w:vAlign w:val="center"/>
          </w:tcPr>
          <w:p w14:paraId="6831FD26" w14:textId="77777777" w:rsidR="00465D9F" w:rsidRDefault="00465D9F" w:rsidP="00465D9F">
            <w:pPr>
              <w:jc w:val="center"/>
            </w:pPr>
          </w:p>
        </w:tc>
      </w:tr>
      <w:tr w:rsidR="00465D9F" w14:paraId="6F5D784B" w14:textId="77777777" w:rsidTr="00465D9F">
        <w:tc>
          <w:tcPr>
            <w:tcW w:w="759" w:type="dxa"/>
            <w:vAlign w:val="center"/>
          </w:tcPr>
          <w:p w14:paraId="257FD7F7" w14:textId="0F709DA9" w:rsidR="00465D9F" w:rsidRDefault="00465D9F" w:rsidP="00465D9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769" w:type="dxa"/>
          </w:tcPr>
          <w:p w14:paraId="348CDA99" w14:textId="7C80AE95" w:rsidR="00465D9F" w:rsidRDefault="00465D9F" w:rsidP="00465D9F">
            <w:proofErr w:type="spellStart"/>
            <w:r w:rsidRPr="00896B7C">
              <w:t>Весмир</w:t>
            </w:r>
            <w:proofErr w:type="spellEnd"/>
            <w:r w:rsidRPr="00896B7C">
              <w:t xml:space="preserve"> </w:t>
            </w:r>
            <w:proofErr w:type="spellStart"/>
            <w:r w:rsidRPr="00896B7C">
              <w:t>Назарян</w:t>
            </w:r>
            <w:proofErr w:type="spellEnd"/>
            <w:r w:rsidRPr="00896B7C">
              <w:t xml:space="preserve"> Ю.М.</w:t>
            </w:r>
          </w:p>
        </w:tc>
        <w:tc>
          <w:tcPr>
            <w:tcW w:w="1879" w:type="dxa"/>
            <w:vAlign w:val="center"/>
          </w:tcPr>
          <w:p w14:paraId="1AAAFE72" w14:textId="587360C1" w:rsidR="00465D9F" w:rsidRDefault="003C767D" w:rsidP="00465D9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bookmarkStart w:id="0" w:name="_GoBack"/>
            <w:bookmarkEnd w:id="0"/>
          </w:p>
        </w:tc>
        <w:tc>
          <w:tcPr>
            <w:tcW w:w="2456" w:type="dxa"/>
            <w:vAlign w:val="center"/>
          </w:tcPr>
          <w:p w14:paraId="2CF00D3E" w14:textId="77777777" w:rsidR="00465D9F" w:rsidRDefault="00465D9F" w:rsidP="00465D9F">
            <w:pPr>
              <w:jc w:val="center"/>
            </w:pPr>
          </w:p>
        </w:tc>
        <w:tc>
          <w:tcPr>
            <w:tcW w:w="2374" w:type="dxa"/>
            <w:vAlign w:val="center"/>
          </w:tcPr>
          <w:p w14:paraId="1038D559" w14:textId="77777777" w:rsidR="00465D9F" w:rsidRDefault="00465D9F" w:rsidP="00465D9F">
            <w:pPr>
              <w:jc w:val="center"/>
            </w:pPr>
          </w:p>
        </w:tc>
      </w:tr>
    </w:tbl>
    <w:p w14:paraId="3043F94C" w14:textId="77777777" w:rsidR="00B610CF" w:rsidRDefault="00B610CF" w:rsidP="00B610CF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B610CF" w14:paraId="5209BD61" w14:textId="77777777" w:rsidTr="00B610CF">
        <w:tc>
          <w:tcPr>
            <w:tcW w:w="1919" w:type="dxa"/>
            <w:vAlign w:val="center"/>
          </w:tcPr>
          <w:p w14:paraId="3ABFAD81" w14:textId="77777777"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14:paraId="666FFFFC" w14:textId="77777777"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26" w:type="dxa"/>
            <w:vAlign w:val="center"/>
          </w:tcPr>
          <w:p w14:paraId="71BC4361" w14:textId="77777777" w:rsidR="00B610CF" w:rsidRPr="00B610CF" w:rsidRDefault="00B610CF" w:rsidP="00B610CF">
            <w:pPr>
              <w:jc w:val="center"/>
              <w:rPr>
                <w:lang w:val="ru-RU"/>
              </w:rPr>
            </w:pP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14:paraId="5E71E276" w14:textId="77777777"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465D9F" w14:paraId="1DFF8D44" w14:textId="77777777" w:rsidTr="003269D4">
        <w:tc>
          <w:tcPr>
            <w:tcW w:w="1919" w:type="dxa"/>
            <w:vAlign w:val="center"/>
          </w:tcPr>
          <w:p w14:paraId="5AB31D62" w14:textId="77777777" w:rsidR="00465D9F" w:rsidRDefault="00465D9F" w:rsidP="00465D9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</w:tcPr>
          <w:p w14:paraId="247B2F11" w14:textId="73F272FC" w:rsidR="00465D9F" w:rsidRPr="006D67D6" w:rsidRDefault="00465D9F" w:rsidP="00465D9F">
            <w:r w:rsidRPr="00896B7C">
              <w:t>ЛЕФХАЧЕ, ООО</w:t>
            </w:r>
          </w:p>
        </w:tc>
        <w:tc>
          <w:tcPr>
            <w:tcW w:w="2626" w:type="dxa"/>
            <w:vAlign w:val="center"/>
          </w:tcPr>
          <w:p w14:paraId="24C95952" w14:textId="77777777" w:rsidR="00465D9F" w:rsidRDefault="00465D9F" w:rsidP="00465D9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14:paraId="5B7476D4" w14:textId="6E5B9D67" w:rsidR="00465D9F" w:rsidRPr="00600042" w:rsidRDefault="00465D9F" w:rsidP="00465D9F">
            <w:r>
              <w:rPr>
                <w:rFonts w:ascii="GHEA Grapalat" w:hAnsi="GHEA Grapalat"/>
                <w:color w:val="000000"/>
              </w:rPr>
              <w:t>4445</w:t>
            </w:r>
            <w:r>
              <w:rPr>
                <w:rFonts w:ascii="GHEA Grapalat" w:hAnsi="GHEA Grapalat"/>
                <w:color w:val="000000"/>
                <w:lang w:val="hy-AM"/>
              </w:rPr>
              <w:t>000</w:t>
            </w:r>
          </w:p>
        </w:tc>
      </w:tr>
      <w:tr w:rsidR="00465D9F" w14:paraId="7258B8C2" w14:textId="77777777" w:rsidTr="003269D4">
        <w:tc>
          <w:tcPr>
            <w:tcW w:w="1919" w:type="dxa"/>
            <w:vAlign w:val="center"/>
          </w:tcPr>
          <w:p w14:paraId="78F9E8F4" w14:textId="33CCFB08" w:rsidR="00465D9F" w:rsidRDefault="00465D9F" w:rsidP="00465D9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31" w:type="dxa"/>
          </w:tcPr>
          <w:p w14:paraId="266AD33A" w14:textId="4CF37B46" w:rsidR="00465D9F" w:rsidRPr="00896B7C" w:rsidRDefault="00465D9F" w:rsidP="00465D9F">
            <w:proofErr w:type="spellStart"/>
            <w:r w:rsidRPr="00896B7C">
              <w:t>Весмир</w:t>
            </w:r>
            <w:proofErr w:type="spellEnd"/>
            <w:r w:rsidRPr="00896B7C">
              <w:t xml:space="preserve"> </w:t>
            </w:r>
            <w:proofErr w:type="spellStart"/>
            <w:r w:rsidRPr="00896B7C">
              <w:t>Назарян</w:t>
            </w:r>
            <w:proofErr w:type="spellEnd"/>
            <w:r w:rsidRPr="00896B7C">
              <w:t xml:space="preserve"> Ю.М.</w:t>
            </w:r>
          </w:p>
        </w:tc>
        <w:tc>
          <w:tcPr>
            <w:tcW w:w="2626" w:type="dxa"/>
            <w:vAlign w:val="center"/>
          </w:tcPr>
          <w:p w14:paraId="6B3611D6" w14:textId="77777777" w:rsidR="00465D9F" w:rsidRDefault="00465D9F" w:rsidP="00465D9F">
            <w:pPr>
              <w:jc w:val="center"/>
              <w:rPr>
                <w:rFonts w:ascii="GHEA Grapalat" w:eastAsia="GHEA Grapalat" w:hAnsi="GHEA Grapalat" w:cs="GHEA Grapalat"/>
                <w:b/>
                <w:bCs/>
              </w:rPr>
            </w:pPr>
          </w:p>
        </w:tc>
        <w:tc>
          <w:tcPr>
            <w:tcW w:w="2665" w:type="dxa"/>
            <w:vAlign w:val="center"/>
          </w:tcPr>
          <w:p w14:paraId="145740AC" w14:textId="4BB27985" w:rsidR="00465D9F" w:rsidRDefault="00465D9F" w:rsidP="00465D9F">
            <w:r>
              <w:rPr>
                <w:rFonts w:ascii="GHEA Grapalat" w:hAnsi="GHEA Grapalat"/>
                <w:color w:val="000000"/>
                <w:lang w:val="hy-AM"/>
              </w:rPr>
              <w:t>4449000</w:t>
            </w:r>
          </w:p>
        </w:tc>
      </w:tr>
    </w:tbl>
    <w:p w14:paraId="6FA3FDAF" w14:textId="77777777" w:rsidR="00465D9F" w:rsidRPr="00465D9F" w:rsidRDefault="00465D9F" w:rsidP="00465D9F">
      <w:pPr>
        <w:widowControl w:val="0"/>
        <w:spacing w:after="160"/>
        <w:jc w:val="both"/>
        <w:rPr>
          <w:rFonts w:ascii="GHEA Grapalat" w:eastAsia="GHEA Grapalat" w:hAnsi="GHEA Grapalat" w:cs="GHEA Grapalat"/>
          <w:lang w:val="ru-RU"/>
        </w:rPr>
      </w:pPr>
      <w:r w:rsidRPr="00465D9F">
        <w:rPr>
          <w:rFonts w:ascii="GHEA Grapalat" w:eastAsia="GHEA Grapalat" w:hAnsi="GHEA Grapalat" w:cs="GHEA Grapalat"/>
          <w:lang w:val="ru-RU"/>
        </w:rPr>
        <w:t>В соответствии со статьей 10 Закона РА о закупках периодом бездействия считается период со дня, следующего за датой настоящего объявления, до 5-го календарного дня, включая календарный день.</w:t>
      </w:r>
    </w:p>
    <w:p w14:paraId="0E84444D" w14:textId="39FC471A" w:rsidR="00465D9F" w:rsidRDefault="00465D9F" w:rsidP="00465D9F">
      <w:pPr>
        <w:widowControl w:val="0"/>
        <w:spacing w:after="160"/>
        <w:jc w:val="both"/>
        <w:rPr>
          <w:rFonts w:ascii="GHEA Grapalat" w:eastAsia="GHEA Grapalat" w:hAnsi="GHEA Grapalat" w:cs="GHEA Grapalat"/>
          <w:lang w:val="ru-RU"/>
        </w:rPr>
      </w:pPr>
      <w:r w:rsidRPr="00465D9F">
        <w:rPr>
          <w:rFonts w:ascii="GHEA Grapalat" w:eastAsia="GHEA Grapalat" w:hAnsi="GHEA Grapalat" w:cs="GHEA Grapalat"/>
          <w:lang w:val="ru-RU"/>
        </w:rPr>
        <w:t xml:space="preserve">Для получения дополнительной информации об этом объявлении, пожалуйста, свяжитесь с Эдвардом Григоряном, координатором оценки закупок в соответствии с Кодексом </w:t>
      </w:r>
      <w:r>
        <w:rPr>
          <w:rFonts w:ascii="GHEA Grapalat" w:hAnsi="GHEA Grapalat"/>
        </w:rPr>
        <w:t>AMMH</w:t>
      </w:r>
      <w:r w:rsidRPr="00465D9F">
        <w:rPr>
          <w:rFonts w:ascii="GHEA Grapalat" w:hAnsi="GHEA Grapalat"/>
          <w:lang w:val="ru-RU"/>
        </w:rPr>
        <w:t>-</w:t>
      </w:r>
      <w:r>
        <w:rPr>
          <w:rFonts w:ascii="GHEA Grapalat" w:hAnsi="GHEA Grapalat"/>
        </w:rPr>
        <w:t>GHTSDZB</w:t>
      </w:r>
      <w:r w:rsidRPr="00465D9F">
        <w:rPr>
          <w:rFonts w:ascii="GHEA Grapalat" w:hAnsi="GHEA Grapalat"/>
          <w:lang w:val="ru-RU"/>
        </w:rPr>
        <w:t>-20/1</w:t>
      </w:r>
      <w:r w:rsidRPr="00465D9F">
        <w:rPr>
          <w:rFonts w:ascii="GHEA Grapalat" w:eastAsia="GHEA Grapalat" w:hAnsi="GHEA Grapalat" w:cs="GHEA Grapalat"/>
          <w:lang w:val="ru-RU"/>
        </w:rPr>
        <w:t>.</w:t>
      </w:r>
    </w:p>
    <w:p w14:paraId="259D984E" w14:textId="4520986C" w:rsidR="008C09D4" w:rsidRPr="004E6369" w:rsidRDefault="008C09D4" w:rsidP="00465D9F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14:paraId="29E89C43" w14:textId="77777777" w:rsidR="008C09D4" w:rsidRPr="004E6369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14:paraId="5BBF8B75" w14:textId="0586831E" w:rsidR="000671A0" w:rsidRPr="00EC6899" w:rsidRDefault="008C09D4" w:rsidP="008B4B7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EC6899" w:rsidRPr="00EC6899">
        <w:rPr>
          <w:rFonts w:ascii="GHEA Grapalat" w:hAnsi="GHEA Grapalat"/>
          <w:b w:val="0"/>
          <w:i w:val="0"/>
          <w:sz w:val="20"/>
          <w:u w:val="none"/>
        </w:rPr>
        <w:t>"</w:t>
      </w:r>
      <w:r w:rsidR="00600042">
        <w:rPr>
          <w:rFonts w:ascii="GHEA Grapalat" w:hAnsi="GHEA Grapalat"/>
          <w:b w:val="0"/>
          <w:i w:val="0"/>
          <w:sz w:val="20"/>
          <w:u w:val="none"/>
        </w:rPr>
        <w:t xml:space="preserve">МУНИЦИПАЛИТЕТ </w:t>
      </w:r>
      <w:r w:rsidR="00465D9F">
        <w:rPr>
          <w:rFonts w:ascii="GHEA Grapalat" w:hAnsi="GHEA Grapalat"/>
          <w:b w:val="0"/>
          <w:i w:val="0"/>
          <w:sz w:val="20"/>
          <w:u w:val="none"/>
          <w:lang w:val="en-US"/>
        </w:rPr>
        <w:t>МХЧЯН</w:t>
      </w:r>
      <w:r w:rsidR="00EC6899" w:rsidRPr="00EC6899">
        <w:rPr>
          <w:rFonts w:ascii="GHEA Grapalat" w:hAnsi="GHEA Grapalat"/>
          <w:b w:val="0"/>
          <w:i w:val="0"/>
          <w:sz w:val="20"/>
          <w:u w:val="none"/>
        </w:rPr>
        <w:t>"</w:t>
      </w:r>
    </w:p>
    <w:sectPr w:rsidR="000671A0" w:rsidRPr="00EC6899" w:rsidSect="004E6369">
      <w:pgSz w:w="11905" w:h="16837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40381"/>
    <w:rsid w:val="000671A0"/>
    <w:rsid w:val="00227B3E"/>
    <w:rsid w:val="0033673A"/>
    <w:rsid w:val="00353FA8"/>
    <w:rsid w:val="0036603F"/>
    <w:rsid w:val="003732F4"/>
    <w:rsid w:val="003C767D"/>
    <w:rsid w:val="00465D9F"/>
    <w:rsid w:val="004E6369"/>
    <w:rsid w:val="00600042"/>
    <w:rsid w:val="00780975"/>
    <w:rsid w:val="00844AA5"/>
    <w:rsid w:val="008650A8"/>
    <w:rsid w:val="008B4B74"/>
    <w:rsid w:val="008C09D4"/>
    <w:rsid w:val="00AE0CC3"/>
    <w:rsid w:val="00AE6CBD"/>
    <w:rsid w:val="00B35C87"/>
    <w:rsid w:val="00B610CF"/>
    <w:rsid w:val="00CE0690"/>
    <w:rsid w:val="00EC35A0"/>
    <w:rsid w:val="00EC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CA7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10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10C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8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2">
    <w:name w:val="Body Text 2"/>
    <w:basedOn w:val="Normal"/>
    <w:link w:val="BodyText2Char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BodyText2Char">
    <w:name w:val="Body Text 2 Char"/>
    <w:basedOn w:val="DefaultParagraphFont"/>
    <w:link w:val="BodyText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BodyTextIndent3">
    <w:name w:val="Body Text Indent 3"/>
    <w:basedOn w:val="Normal"/>
    <w:link w:val="BodyTextIndent3Char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10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10C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8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57A74-0F89-4AAB-8C68-22DB1B11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18</cp:revision>
  <dcterms:created xsi:type="dcterms:W3CDTF">2019-05-16T12:35:00Z</dcterms:created>
  <dcterms:modified xsi:type="dcterms:W3CDTF">2020-02-18T18:50:00Z</dcterms:modified>
</cp:coreProperties>
</file>